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505"/>
        <w:gridCol w:w="6002"/>
        <w:gridCol w:w="993"/>
      </w:tblGrid>
      <w:tr w:rsidR="0074175D">
        <w:trPr>
          <w:trHeight w:val="1691"/>
        </w:trPr>
        <w:tc>
          <w:tcPr>
            <w:tcW w:w="1505" w:type="dxa"/>
            <w:shd w:val="clear" w:color="auto" w:fill="auto"/>
          </w:tcPr>
          <w:p w:rsidR="0074175D" w:rsidRDefault="00042E23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inline distT="0" distB="9525" distL="0" distR="9525">
                  <wp:extent cx="809625" cy="809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shd w:val="clear" w:color="auto" w:fill="auto"/>
          </w:tcPr>
          <w:p w:rsidR="0074175D" w:rsidRDefault="00042E2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ΑΡΙΣΤΟΤΕΛΕΙΟ ΠΑΝΕΠΙΣΤΗΜΙΟ ΘΕΣΣΑΛΟΝΙΚΗΣ</w:t>
            </w:r>
          </w:p>
          <w:p w:rsidR="0074175D" w:rsidRDefault="00042E2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ΣΧΟΛΗ ΕΠΙΣΤΗΜΩΝ ΦΥΣΙΚΗΣ ΑΓΩΓΗΣ ΚΑΙ ΑΘΛΗΤΙΣΜΟΥ</w:t>
            </w:r>
          </w:p>
          <w:p w:rsidR="0074175D" w:rsidRDefault="00042E2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ΤΜΗΜΑ ΕΠΙΣΤΗΜΗΣ ΦΥΣΙΚΗΣ ΑΓΩΓΗΣ ΚΑΙ ΑΘΛΗΤΙΣΜΟΥ</w:t>
            </w:r>
          </w:p>
          <w:p w:rsidR="0074175D" w:rsidRDefault="00042E2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ΠΡΟΓΡΑΜΜΑ ΜΕΤΑΠΤΥΧΙΑΚΩΝ ΣΠΟΥΔΩΝ</w:t>
            </w:r>
          </w:p>
          <w:p w:rsidR="0074175D" w:rsidRDefault="00042E2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ΔΙΔΑΚΤΟΡΙΚΟΣ ΚΥΚΛΟΣ ΣΠΟΥΔΩΝ</w:t>
            </w:r>
          </w:p>
        </w:tc>
        <w:tc>
          <w:tcPr>
            <w:tcW w:w="993" w:type="dxa"/>
            <w:shd w:val="clear" w:color="auto" w:fill="auto"/>
          </w:tcPr>
          <w:p w:rsidR="0074175D" w:rsidRDefault="00042E23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3175">
                  <wp:extent cx="320675" cy="9715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75D" w:rsidRDefault="0074175D"/>
    <w:p w:rsidR="0074175D" w:rsidRDefault="0074175D">
      <w:pPr>
        <w:pStyle w:val="Default"/>
      </w:pPr>
    </w:p>
    <w:p w:rsidR="0074175D" w:rsidRDefault="00042E23">
      <w:pPr>
        <w:pStyle w:val="4"/>
        <w:spacing w:line="360" w:lineRule="auto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ΠΡΟΣΚΛΗΣΗ</w:t>
      </w:r>
    </w:p>
    <w:p w:rsidR="0074175D" w:rsidRDefault="0074175D">
      <w:pPr>
        <w:spacing w:line="360" w:lineRule="auto"/>
        <w:jc w:val="both"/>
        <w:rPr>
          <w:sz w:val="28"/>
          <w:szCs w:val="28"/>
        </w:rPr>
      </w:pPr>
    </w:p>
    <w:p w:rsidR="0074175D" w:rsidRDefault="00042E2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Στο πλαίσιο του Διδακτορικού κύκλου του Προγράμματος Μεταπτυχιακού Σπουδών του Τ.Ε.Φ.Α.Α. του Α.Π.</w:t>
      </w:r>
      <w:r w:rsidR="00526F42">
        <w:rPr>
          <w:sz w:val="28"/>
          <w:szCs w:val="28"/>
        </w:rPr>
        <w:t>Θ</w:t>
      </w:r>
      <w:bookmarkStart w:id="0" w:name="_GoBack"/>
      <w:bookmarkEnd w:id="0"/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σας προσκαλούμε στην υποστήριξη της διδακτορικής διατριβής του/της .........................................................................  με θέμα:</w:t>
      </w:r>
    </w:p>
    <w:p w:rsidR="0074175D" w:rsidRDefault="00042E23">
      <w:pPr>
        <w:spacing w:line="360" w:lineRule="auto"/>
        <w:jc w:val="center"/>
      </w:pPr>
      <w:r>
        <w:rPr>
          <w:b/>
          <w:bCs/>
          <w:sz w:val="28"/>
          <w:szCs w:val="28"/>
        </w:rPr>
        <w:t>«</w:t>
      </w:r>
      <w:r>
        <w:rPr>
          <w:rFonts w:cs="Tahoma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»</w:t>
      </w:r>
    </w:p>
    <w:p w:rsidR="0074175D" w:rsidRDefault="0074175D">
      <w:pPr>
        <w:spacing w:line="360" w:lineRule="auto"/>
        <w:jc w:val="both"/>
        <w:rPr>
          <w:rFonts w:cs="Tahoma"/>
          <w:sz w:val="28"/>
          <w:szCs w:val="28"/>
        </w:rPr>
      </w:pPr>
    </w:p>
    <w:p w:rsidR="0074175D" w:rsidRDefault="00042E23">
      <w:pPr>
        <w:spacing w:line="360" w:lineRule="auto"/>
        <w:ind w:firstLine="720"/>
        <w:jc w:val="center"/>
      </w:pPr>
      <w:r>
        <w:rPr>
          <w:rFonts w:cs="Tahoma"/>
          <w:sz w:val="28"/>
          <w:szCs w:val="28"/>
        </w:rPr>
        <w:t xml:space="preserve">Η υποστήριξη θα πραγματοποιηθεί στις ....................  στο Μεγάλο Αμφιθέατρο  ή στην αίθουσα διδασκαλίας </w:t>
      </w:r>
      <w:proofErr w:type="spellStart"/>
      <w:r>
        <w:rPr>
          <w:rFonts w:cs="Tahoma"/>
          <w:sz w:val="28"/>
          <w:szCs w:val="28"/>
        </w:rPr>
        <w:t>αριθμ</w:t>
      </w:r>
      <w:proofErr w:type="spellEnd"/>
      <w:r>
        <w:rPr>
          <w:rFonts w:cs="Tahoma"/>
          <w:sz w:val="28"/>
          <w:szCs w:val="28"/>
        </w:rPr>
        <w:t>.………… της ΣΕΦΑΑ/ΑΠΘ  στη Θέρμη.</w:t>
      </w:r>
    </w:p>
    <w:p w:rsidR="0074175D" w:rsidRDefault="0074175D">
      <w:pPr>
        <w:spacing w:line="360" w:lineRule="auto"/>
        <w:ind w:left="5103" w:firstLine="720"/>
        <w:jc w:val="both"/>
        <w:rPr>
          <w:sz w:val="28"/>
          <w:szCs w:val="28"/>
        </w:rPr>
      </w:pPr>
    </w:p>
    <w:p w:rsidR="0074175D" w:rsidRDefault="00042E23">
      <w:pPr>
        <w:spacing w:line="360" w:lineRule="auto"/>
        <w:ind w:left="522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Θεσσαλονίκη,.....................</w:t>
      </w:r>
      <w:r>
        <w:rPr>
          <w:rFonts w:cs="Tahoma"/>
          <w:sz w:val="28"/>
          <w:szCs w:val="28"/>
        </w:rPr>
        <w:t xml:space="preserve">                </w:t>
      </w:r>
    </w:p>
    <w:p w:rsidR="0074175D" w:rsidRDefault="00042E23">
      <w:pPr>
        <w:spacing w:line="360" w:lineRule="auto"/>
        <w:ind w:left="5220"/>
        <w:rPr>
          <w:rFonts w:cs="Tahoma"/>
          <w:sz w:val="28"/>
          <w:szCs w:val="28"/>
        </w:rPr>
      </w:pPr>
      <w:r>
        <w:rPr>
          <w:rFonts w:cs="Tahoma"/>
        </w:rPr>
        <w:t xml:space="preserve">           </w:t>
      </w:r>
      <w:r>
        <w:rPr>
          <w:rFonts w:cs="Tahoma"/>
          <w:sz w:val="28"/>
          <w:szCs w:val="28"/>
        </w:rPr>
        <w:t>Ο επιβλέπων</w:t>
      </w:r>
    </w:p>
    <w:p w:rsidR="0074175D" w:rsidRDefault="0074175D">
      <w:pPr>
        <w:spacing w:line="360" w:lineRule="auto"/>
        <w:ind w:left="5220"/>
        <w:rPr>
          <w:rFonts w:cs="Tahoma"/>
        </w:rPr>
      </w:pPr>
    </w:p>
    <w:p w:rsidR="0074175D" w:rsidRDefault="0074175D">
      <w:pPr>
        <w:spacing w:line="360" w:lineRule="auto"/>
        <w:ind w:left="5220"/>
        <w:jc w:val="center"/>
        <w:rPr>
          <w:rFonts w:cs="Tahoma"/>
        </w:rPr>
      </w:pPr>
    </w:p>
    <w:p w:rsidR="0074175D" w:rsidRDefault="0074175D">
      <w:pPr>
        <w:jc w:val="right"/>
      </w:pPr>
    </w:p>
    <w:sectPr w:rsidR="0074175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5D"/>
    <w:rsid w:val="00042E23"/>
    <w:rsid w:val="00526F42"/>
    <w:rsid w:val="007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8ED"/>
  <w15:docId w15:val="{FC88C968-E326-45F0-BF6A-14DDC7E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link w:val="4Char"/>
    <w:qFormat/>
    <w:rsid w:val="00E37DE7"/>
    <w:pPr>
      <w:keepNext/>
      <w:widowControl w:val="0"/>
      <w:spacing w:after="0" w:line="240" w:lineRule="auto"/>
      <w:outlineLvl w:val="3"/>
    </w:pPr>
    <w:rPr>
      <w:rFonts w:ascii="Arial" w:eastAsia="Times New Roman" w:hAnsi="Arial" w:cs="Arial"/>
      <w:b/>
      <w:bCs/>
      <w:sz w:val="2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E37DE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qFormat/>
    <w:rsid w:val="00E37DE7"/>
    <w:rPr>
      <w:rFonts w:ascii="Arial" w:eastAsia="Times New Roman" w:hAnsi="Arial" w:cs="Arial"/>
      <w:b/>
      <w:bCs/>
      <w:sz w:val="22"/>
      <w:szCs w:val="20"/>
      <w:lang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E37D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37DE7"/>
    <w:pPr>
      <w:widowControl w:val="0"/>
    </w:pPr>
    <w:rPr>
      <w:rFonts w:ascii="Times New Roman" w:eastAsia="Times New Roman" w:hAnsi="Times New Roman" w:cs="Times New Roman"/>
      <w:color w:val="000000"/>
      <w:szCs w:val="24"/>
      <w:lang w:eastAsia="el-GR"/>
    </w:rPr>
  </w:style>
  <w:style w:type="table" w:styleId="a9">
    <w:name w:val="Table Grid"/>
    <w:basedOn w:val="a1"/>
    <w:uiPriority w:val="39"/>
    <w:rsid w:val="00C1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dc:description/>
  <cp:lastModifiedBy>Ελεάνα</cp:lastModifiedBy>
  <cp:revision>3</cp:revision>
  <cp:lastPrinted>2017-11-29T09:35:00Z</cp:lastPrinted>
  <dcterms:created xsi:type="dcterms:W3CDTF">2022-02-03T11:17:00Z</dcterms:created>
  <dcterms:modified xsi:type="dcterms:W3CDTF">2022-02-03T11:54:00Z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